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EA" w:rsidRPr="00C429B0" w:rsidRDefault="001C30EA" w:rsidP="00C429B0">
      <w:pPr>
        <w:jc w:val="center"/>
        <w:rPr>
          <w:rFonts w:asciiTheme="minorEastAsia" w:hAnsiTheme="minorEastAsia"/>
          <w:sz w:val="36"/>
          <w:szCs w:val="36"/>
        </w:rPr>
      </w:pPr>
      <w:r w:rsidRPr="00C429B0">
        <w:rPr>
          <w:rFonts w:asciiTheme="minorEastAsia" w:hAnsiTheme="minorEastAsia" w:hint="eastAsia"/>
          <w:sz w:val="36"/>
          <w:szCs w:val="36"/>
        </w:rPr>
        <w:t>中央八项规定</w:t>
      </w:r>
      <w:r w:rsidR="00450587" w:rsidRPr="00C429B0">
        <w:rPr>
          <w:rFonts w:asciiTheme="minorEastAsia" w:hAnsiTheme="minorEastAsia" w:hint="eastAsia"/>
          <w:sz w:val="36"/>
          <w:szCs w:val="36"/>
        </w:rPr>
        <w:t>精神</w:t>
      </w:r>
      <w:r w:rsidRPr="00C429B0">
        <w:rPr>
          <w:rFonts w:asciiTheme="minorEastAsia" w:hAnsiTheme="minorEastAsia" w:hint="eastAsia"/>
          <w:sz w:val="36"/>
          <w:szCs w:val="36"/>
        </w:rPr>
        <w:t>学习教育知识竞赛</w:t>
      </w:r>
    </w:p>
    <w:p w:rsidR="001C30EA" w:rsidRPr="00C429B0" w:rsidRDefault="001C30EA" w:rsidP="001C30EA">
      <w:pPr>
        <w:rPr>
          <w:rFonts w:asciiTheme="minorEastAsia" w:hAnsiTheme="minorEastAsia"/>
          <w:sz w:val="24"/>
          <w:szCs w:val="24"/>
        </w:rPr>
      </w:pPr>
    </w:p>
    <w:p w:rsidR="00450587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一、选择题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1. </w:t>
      </w:r>
      <w:r w:rsidR="001C30EA" w:rsidRPr="00C429B0">
        <w:rPr>
          <w:rFonts w:asciiTheme="minorEastAsia" w:hAnsiTheme="minorEastAsia" w:hint="eastAsia"/>
          <w:sz w:val="24"/>
          <w:szCs w:val="24"/>
        </w:rPr>
        <w:t>中央八项规定出台的时间是（ ）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2012年11月4日   B. 2012年12月4日   C. 2013年1月1日  </w:t>
      </w:r>
    </w:p>
    <w:p w:rsidR="001C30EA" w:rsidRPr="00C429B0" w:rsidRDefault="001C30EA" w:rsidP="001C30EA">
      <w:pPr>
        <w:rPr>
          <w:rFonts w:asciiTheme="minorEastAsia" w:hAnsiTheme="minor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D. 2013年12月4日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2. </w:t>
      </w:r>
      <w:r w:rsidR="001C30EA" w:rsidRPr="00C429B0">
        <w:rPr>
          <w:rFonts w:asciiTheme="minorEastAsia" w:hAnsiTheme="minorEastAsia" w:hint="eastAsia"/>
          <w:sz w:val="24"/>
          <w:szCs w:val="24"/>
        </w:rPr>
        <w:t>中央八项规定的核心精神是（ ）</w:t>
      </w:r>
    </w:p>
    <w:p w:rsidR="001C30EA" w:rsidRPr="00C429B0" w:rsidRDefault="001C30EA" w:rsidP="001C30EA">
      <w:pPr>
        <w:rPr>
          <w:rFonts w:asciiTheme="minorEastAsia" w:hAnsiTheme="minor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</w:t>
      </w:r>
      <w:proofErr w:type="gramStart"/>
      <w:r w:rsidRPr="00C429B0">
        <w:rPr>
          <w:rFonts w:asciiTheme="minorEastAsia" w:hAnsiTheme="minorEastAsia" w:hint="eastAsia"/>
          <w:sz w:val="24"/>
          <w:szCs w:val="24"/>
        </w:rPr>
        <w:t>全面从严治党  B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 xml:space="preserve">. 反对“四风”（形式主义、官僚主义、享乐主义、奢靡之风）  C. 以上都是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3. </w:t>
      </w:r>
      <w:r w:rsidR="001C30EA" w:rsidRPr="00C429B0">
        <w:rPr>
          <w:rFonts w:asciiTheme="minorEastAsia" w:hAnsiTheme="minorEastAsia" w:hint="eastAsia"/>
          <w:sz w:val="24"/>
          <w:szCs w:val="24"/>
        </w:rPr>
        <w:t>以下哪项不属于中央八项规定的内容？（ ）</w:t>
      </w:r>
    </w:p>
    <w:p w:rsidR="00450587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改进调查研究   B. 精简会议活动   C. 规范公务用车   D. 严格控制出访随行人员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4. </w:t>
      </w:r>
      <w:r w:rsidR="001C30EA" w:rsidRPr="00C429B0">
        <w:rPr>
          <w:rFonts w:asciiTheme="minorEastAsia" w:hAnsiTheme="minorEastAsia" w:hint="eastAsia"/>
          <w:sz w:val="24"/>
          <w:szCs w:val="24"/>
        </w:rPr>
        <w:t>中央八项规定要求，中央政治局同志出席会议活动应根据（ ）决定是否报道。</w:t>
      </w:r>
    </w:p>
    <w:p w:rsidR="001C30EA" w:rsidRPr="00C429B0" w:rsidRDefault="001C30EA" w:rsidP="001C30EA">
      <w:pPr>
        <w:rPr>
          <w:rFonts w:asciiTheme="minorEastAsia" w:hAnsiTheme="minor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工作需要、新闻价值   B. 领导级别   C. 社会关注度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5.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中央八项规定要求，公务出访时一般不安排（ ）到机场迎送。 </w:t>
      </w:r>
    </w:p>
    <w:p w:rsidR="001C30EA" w:rsidRPr="00C429B0" w:rsidRDefault="001C30EA" w:rsidP="00450587">
      <w:pPr>
        <w:rPr>
          <w:rFonts w:asciiTheme="minorEastAsia" w:hAnsiTheme="minor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中资机构、华侨华人、留学生代表   B. </w:t>
      </w:r>
      <w:proofErr w:type="gramStart"/>
      <w:r w:rsidRPr="00C429B0">
        <w:rPr>
          <w:rFonts w:asciiTheme="minorEastAsia" w:hAnsiTheme="minorEastAsia" w:hint="eastAsia"/>
          <w:sz w:val="24"/>
          <w:szCs w:val="24"/>
        </w:rPr>
        <w:t>地方政府官员  C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 xml:space="preserve">. 企业负责人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6. </w:t>
      </w:r>
      <w:r w:rsidR="001C30EA" w:rsidRPr="00C429B0">
        <w:rPr>
          <w:rFonts w:asciiTheme="minorEastAsia" w:hAnsiTheme="minorEastAsia" w:hint="eastAsia"/>
          <w:sz w:val="24"/>
          <w:szCs w:val="24"/>
        </w:rPr>
        <w:t>公务接待用餐不得提供（ ）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</w:t>
      </w:r>
      <w:proofErr w:type="gramStart"/>
      <w:r w:rsidRPr="00C429B0">
        <w:rPr>
          <w:rFonts w:asciiTheme="minorEastAsia" w:hAnsiTheme="minorEastAsia" w:hint="eastAsia"/>
          <w:sz w:val="24"/>
          <w:szCs w:val="24"/>
        </w:rPr>
        <w:t xml:space="preserve">家常菜 </w:t>
      </w:r>
      <w:r w:rsidR="008E6C14">
        <w:rPr>
          <w:rFonts w:asciiTheme="minorEastAsia" w:hAnsiTheme="minorEastAsia" w:hint="eastAsia"/>
          <w:sz w:val="24"/>
          <w:szCs w:val="24"/>
        </w:rPr>
        <w:t xml:space="preserve"> </w:t>
      </w:r>
      <w:r w:rsidRPr="00C429B0">
        <w:rPr>
          <w:rFonts w:asciiTheme="minorEastAsia" w:hAnsiTheme="minorEastAsia" w:hint="eastAsia"/>
          <w:sz w:val="24"/>
          <w:szCs w:val="24"/>
        </w:rPr>
        <w:t>B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 xml:space="preserve">. 鱼翅、燕窝等高档菜肴    C. 地方特色菜 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7.公务接待中，陪餐人数不得超过接待对象的（ ） </w:t>
      </w:r>
    </w:p>
    <w:p w:rsidR="001C30EA" w:rsidRPr="00C429B0" w:rsidRDefault="001C30EA" w:rsidP="001C30EA">
      <w:pPr>
        <w:rPr>
          <w:rFonts w:asciiTheme="minorEastAsia" w:hAnsiTheme="minorEastAsia"/>
          <w:sz w:val="24"/>
          <w:szCs w:val="24"/>
        </w:rPr>
      </w:pPr>
      <w:r w:rsidRPr="00C429B0">
        <w:rPr>
          <w:rFonts w:asciiTheme="minorEastAsia" w:hAnsiTheme="minorEastAsia"/>
          <w:sz w:val="24"/>
          <w:szCs w:val="24"/>
        </w:rPr>
        <w:t xml:space="preserve">   A. 1/2   B. 1/3    C. 1/4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8. </w:t>
      </w:r>
      <w:r w:rsidR="001C30EA" w:rsidRPr="00C429B0">
        <w:rPr>
          <w:rFonts w:asciiTheme="minorEastAsia" w:hAnsiTheme="minorEastAsia" w:hint="eastAsia"/>
          <w:sz w:val="24"/>
          <w:szCs w:val="24"/>
        </w:rPr>
        <w:t>以下哪种行为属于违规公务接待？（ ）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</w:t>
      </w:r>
      <w:bookmarkStart w:id="0" w:name="OLE_LINK3"/>
      <w:bookmarkStart w:id="1" w:name="OLE_LINK4"/>
      <w:r w:rsidRPr="00C429B0">
        <w:rPr>
          <w:rFonts w:asciiTheme="minorEastAsia" w:hAnsiTheme="minorEastAsia" w:hint="eastAsia"/>
          <w:sz w:val="24"/>
          <w:szCs w:val="24"/>
        </w:rPr>
        <w:t xml:space="preserve">  A. </w:t>
      </w:r>
      <w:proofErr w:type="gramStart"/>
      <w:r w:rsidRPr="00C429B0">
        <w:rPr>
          <w:rFonts w:asciiTheme="minorEastAsia" w:hAnsiTheme="minorEastAsia" w:hint="eastAsia"/>
          <w:sz w:val="24"/>
          <w:szCs w:val="24"/>
        </w:rPr>
        <w:t>安排在单位食堂用餐</w:t>
      </w:r>
      <w:bookmarkEnd w:id="0"/>
      <w:bookmarkEnd w:id="1"/>
      <w:r w:rsidRPr="00C429B0">
        <w:rPr>
          <w:rFonts w:asciiTheme="minorEastAsia" w:hAnsiTheme="minorEastAsia" w:hint="eastAsia"/>
          <w:sz w:val="24"/>
          <w:szCs w:val="24"/>
        </w:rPr>
        <w:t xml:space="preserve">  B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 xml:space="preserve">. 在私人会所或“一桌餐”接待   C. 使用普通酒水  </w:t>
      </w:r>
    </w:p>
    <w:p w:rsidR="001C30EA" w:rsidRPr="00C429B0" w:rsidRDefault="00450587" w:rsidP="00450587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9.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出差人员未按规定等级乘坐交通工具的，超支部分应（ ） </w:t>
      </w:r>
    </w:p>
    <w:p w:rsidR="00450587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</w:t>
      </w:r>
      <w:r w:rsidR="008E6C14" w:rsidRPr="00C429B0">
        <w:rPr>
          <w:rFonts w:asciiTheme="minorEastAsia" w:hAnsiTheme="minorEastAsia" w:hint="eastAsia"/>
          <w:sz w:val="24"/>
          <w:szCs w:val="24"/>
        </w:rPr>
        <w:t xml:space="preserve">A. </w:t>
      </w:r>
      <w:proofErr w:type="gramStart"/>
      <w:r w:rsidR="008E6C14">
        <w:rPr>
          <w:rFonts w:asciiTheme="minorEastAsia" w:hAnsiTheme="minorEastAsia" w:hint="eastAsia"/>
          <w:sz w:val="24"/>
          <w:szCs w:val="24"/>
        </w:rPr>
        <w:t xml:space="preserve">单位报销  </w:t>
      </w:r>
      <w:r w:rsidRPr="00C429B0">
        <w:rPr>
          <w:rFonts w:asciiTheme="minorEastAsia" w:hAnsiTheme="minorEastAsia" w:hint="eastAsia"/>
          <w:sz w:val="24"/>
          <w:szCs w:val="24"/>
        </w:rPr>
        <w:t>B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 xml:space="preserve">. 个人自理   C. 由接待单位承担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10.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因公出差期间，借机旅游并报销费用的行为属于（ ）  </w:t>
      </w:r>
    </w:p>
    <w:p w:rsidR="001C30EA" w:rsidRPr="00C429B0" w:rsidRDefault="001C30EA" w:rsidP="00450587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</w:t>
      </w:r>
      <w:proofErr w:type="gramStart"/>
      <w:r w:rsidRPr="00C429B0">
        <w:rPr>
          <w:rFonts w:asciiTheme="minorEastAsia" w:hAnsiTheme="minorEastAsia" w:hint="eastAsia"/>
          <w:sz w:val="24"/>
          <w:szCs w:val="24"/>
        </w:rPr>
        <w:t>合规行为  B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 xml:space="preserve">. 违规公款旅游  C. 正常差旅安排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11. </w:t>
      </w:r>
      <w:r w:rsidR="001C30EA" w:rsidRPr="00C429B0">
        <w:rPr>
          <w:rFonts w:asciiTheme="minorEastAsia" w:hAnsiTheme="minorEastAsia" w:hint="eastAsia"/>
          <w:sz w:val="24"/>
          <w:szCs w:val="24"/>
        </w:rPr>
        <w:t>中央八项规定要求，提高会议实效，提倡（ ）</w:t>
      </w:r>
    </w:p>
    <w:p w:rsidR="00450587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开长会、讲长话   B. 开短会、讲短话   C. 多开会、多讨论 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12.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以下哪类会议活动需中央批准才能举办？（ ）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剪彩、奠基活动   B. 内部工作例会    C. 部门业务培训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13.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文件简报应（ ） </w:t>
      </w:r>
    </w:p>
    <w:p w:rsidR="00450587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越多越好，确保信息全面   B. 可发可不发的一律不发   C. 仅限纸质版   </w:t>
      </w:r>
    </w:p>
    <w:p w:rsidR="00450587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14. **违反会议管理规定的是（ ）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会议期间安排旅游   B. </w:t>
      </w:r>
      <w:proofErr w:type="gramStart"/>
      <w:r w:rsidRPr="00C429B0">
        <w:rPr>
          <w:rFonts w:asciiTheme="minorEastAsia" w:hAnsiTheme="minorEastAsia" w:hint="eastAsia"/>
          <w:sz w:val="24"/>
          <w:szCs w:val="24"/>
        </w:rPr>
        <w:t>严格控制会议规模  C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 xml:space="preserve">. 简化会场布置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15.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以下哪项不符合精简文件的要求？（ ）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重复发文   B. 无实质内容的文件   C. 紧急通知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16.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公务用车配备标准（不含购置税）价格应在（ ）以内。 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14万元   B. 20万元   C. 28万元  </w:t>
      </w:r>
    </w:p>
    <w:p w:rsidR="00450587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17.以下哪种行为属于“私车公养”？（ ）</w:t>
      </w:r>
    </w:p>
    <w:p w:rsidR="00450587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公车用于公务活动    B. 私车加油费公款报销   C. 按规定使用公车 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18.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违规发放津补贴的形式包括（ ）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以“加班费”</w:t>
      </w:r>
      <w:proofErr w:type="gramStart"/>
      <w:r w:rsidRPr="00C429B0">
        <w:rPr>
          <w:rFonts w:asciiTheme="minorEastAsia" w:hAnsiTheme="minorEastAsia" w:hint="eastAsia"/>
          <w:sz w:val="24"/>
          <w:szCs w:val="24"/>
        </w:rPr>
        <w:t>名义发放现金  B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>. 按规定发放工会福利   C. 正常绩效奖</w:t>
      </w:r>
      <w:r w:rsidRPr="00C429B0">
        <w:rPr>
          <w:rFonts w:asciiTheme="minorEastAsia" w:hAnsiTheme="minorEastAsia" w:hint="eastAsia"/>
          <w:sz w:val="24"/>
          <w:szCs w:val="24"/>
        </w:rPr>
        <w:lastRenderedPageBreak/>
        <w:t xml:space="preserve">金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19.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逢年过节，工会可以发放（ ） 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现金   B. 购物卡    C. 实物慰问品 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20.长期借用下属单位车辆的行为属于（ ） </w:t>
      </w:r>
    </w:p>
    <w:p w:rsidR="001C30EA" w:rsidRPr="00C429B0" w:rsidRDefault="001C30EA" w:rsidP="00450587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合规行为   B. 违规用车   C. 特殊情况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21.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某领导干部在婚丧喜庆事宜中收受管理对象礼金，属于（ ）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正常人情往来   B. 违规收受礼品礼金    C. 合规行为 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</w:t>
      </w:r>
      <w:r w:rsidR="00450587" w:rsidRPr="00C429B0">
        <w:rPr>
          <w:rFonts w:asciiTheme="minorEastAsia" w:hAnsiTheme="minorEastAsia" w:hint="eastAsia"/>
          <w:sz w:val="24"/>
          <w:szCs w:val="24"/>
        </w:rPr>
        <w:t xml:space="preserve">22. </w:t>
      </w:r>
      <w:r w:rsidRPr="00C429B0">
        <w:rPr>
          <w:rFonts w:asciiTheme="minorEastAsia" w:hAnsiTheme="minorEastAsia" w:hint="eastAsia"/>
          <w:sz w:val="24"/>
          <w:szCs w:val="24"/>
        </w:rPr>
        <w:t xml:space="preserve">党员受到开除党籍处分，（ ）年内不得重新入党。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3年   B. 5年    C. 10年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23.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违反中央八项规定精神的问题，纪检监察机关坚持（ ）原则。 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零容忍    B. 酌情处理   C. 批评教育为主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24. </w:t>
      </w:r>
      <w:r w:rsidR="001C30EA" w:rsidRPr="00C429B0">
        <w:rPr>
          <w:rFonts w:asciiTheme="minorEastAsia" w:hAnsiTheme="minorEastAsia" w:hint="eastAsia"/>
          <w:sz w:val="24"/>
          <w:szCs w:val="24"/>
        </w:rPr>
        <w:t>某单位以虚列活动名目发放奖金，属于（ ）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合规激励   B. 违规发放津补贴   C. 正常福利  </w:t>
      </w:r>
    </w:p>
    <w:p w:rsidR="001C30EA" w:rsidRPr="00C429B0" w:rsidRDefault="00450587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25. </w:t>
      </w:r>
      <w:r w:rsidR="001C30EA" w:rsidRPr="00C429B0">
        <w:rPr>
          <w:rFonts w:asciiTheme="minorEastAsia" w:hAnsiTheme="minorEastAsia" w:hint="eastAsia"/>
          <w:sz w:val="24"/>
          <w:szCs w:val="24"/>
        </w:rPr>
        <w:t xml:space="preserve">公款旅游的违纪行为通常涉及（ ） </w:t>
      </w:r>
    </w:p>
    <w:p w:rsidR="001C30EA" w:rsidRPr="00C429B0" w:rsidRDefault="001C30EA" w:rsidP="001C30EA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   A. 正常差旅   B. 借公务之便旅游并报销   C. 自费旅游  </w:t>
      </w:r>
    </w:p>
    <w:p w:rsidR="00C429B0" w:rsidRPr="00C429B0" w:rsidRDefault="00C429B0" w:rsidP="00C429B0">
      <w:pPr>
        <w:rPr>
          <w:rFonts w:asciiTheme="minorEastAsia" w:hAnsiTheme="minor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二、判断题（正确打√，错误打×）  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1. 中央八项规定仅针对高级干部，普通党员不受约束。</w:t>
      </w:r>
      <w:bookmarkStart w:id="2" w:name="OLE_LINK1"/>
      <w:bookmarkStart w:id="3" w:name="OLE_LINK2"/>
      <w:r w:rsidRPr="00C429B0">
        <w:rPr>
          <w:rFonts w:asciiTheme="minorEastAsia" w:hAnsiTheme="minorEastAsia" w:hint="eastAsia"/>
          <w:sz w:val="24"/>
          <w:szCs w:val="24"/>
        </w:rPr>
        <w:t>（）</w:t>
      </w:r>
      <w:bookmarkEnd w:id="2"/>
      <w:bookmarkEnd w:id="3"/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2. 因工作需要，可以适当提高会议用餐、住宿标准。（）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3. 可以用公款购买赠送必要的贺年卡、烟花爆竹等年货节礼。（）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4. 领导干部下基层调研可以接受基层单位安排的超标准住宿。（）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5. 中央八项规定实施后，单位之间不能相互宴请。（）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6. 按照中央八项规定精神，会议可以发放高档纪念品。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7. 为了提高工作效率，可以违规使用公务用车。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8. 中央八项规定只对工作方面有要求，对生活方面没有约束。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9. 业务招待无公务或无实质性内容的公务活动是被允许的。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10. 业务招待用餐可以提供高档菜肴和香烟。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11. 招待对象在5人(含)以内的，陪餐人数可对等。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12. 公务接待活动可以接受和赠送纪念品、礼金。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13. 严禁用公款购买香烟和高档酒水。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14. 国家法定节假日期间，可以安排业务招待。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15. 业务招待可以虚报招待人数，套取业务招待费用。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16. 可以使用虚假发票报销业务招待费用。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17. 为</w:t>
      </w:r>
      <w:proofErr w:type="gramStart"/>
      <w:r w:rsidRPr="00C429B0">
        <w:rPr>
          <w:rFonts w:asciiTheme="minorEastAsia" w:hAnsiTheme="minorEastAsia" w:hint="eastAsia"/>
          <w:sz w:val="24"/>
          <w:szCs w:val="24"/>
        </w:rPr>
        <w:t>维护客情关系</w:t>
      </w:r>
      <w:proofErr w:type="gramEnd"/>
      <w:r w:rsidRPr="00C429B0">
        <w:rPr>
          <w:rFonts w:asciiTheme="minorEastAsia" w:hAnsiTheme="minorEastAsia" w:hint="eastAsia"/>
          <w:sz w:val="24"/>
          <w:szCs w:val="24"/>
        </w:rPr>
        <w:t>，将加油卡提供给合作单位使用。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18. 上班期间不允许饮酒。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19. 中央八项规定要求精简文件简报，没有实质内容的文件可发可不发。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>20. 中央八项规定是长期有效的铁规矩、硬杠杠。</w:t>
      </w:r>
      <w:r w:rsidRPr="00C429B0">
        <w:rPr>
          <w:rFonts w:asciiTheme="minorEastAsia" w:hAnsiTheme="minorEastAsia" w:hint="eastAsia"/>
          <w:kern w:val="0"/>
          <w:sz w:val="24"/>
          <w:szCs w:val="24"/>
        </w:rPr>
        <w:t>（）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三、填空题 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1. 中央八项规定要求，要改进________，到基层调研要深入了解真实情况。  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2. 中央八项规定明确要求减少________、________，开短会、讲短话。  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3. 对违反中央八项规定精神的问题，纪检监察机关坚持“________”原则，严肃查处。  </w:t>
      </w:r>
    </w:p>
    <w:p w:rsidR="00C429B0" w:rsidRPr="00C429B0" w:rsidRDefault="00C429B0" w:rsidP="00C429B0">
      <w:pPr>
        <w:rPr>
          <w:rFonts w:asciiTheme="minorEastAsia" w:hAnsiTheme="minorEastAsia" w:hint="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4. 公务出行应当优先选择________交通工具。  </w:t>
      </w:r>
    </w:p>
    <w:p w:rsidR="00E62BF1" w:rsidRPr="00C429B0" w:rsidRDefault="00C429B0" w:rsidP="00C429B0">
      <w:pPr>
        <w:rPr>
          <w:rFonts w:asciiTheme="minorEastAsia" w:hAnsiTheme="minorEastAsia"/>
          <w:sz w:val="24"/>
          <w:szCs w:val="24"/>
        </w:rPr>
      </w:pPr>
      <w:r w:rsidRPr="00C429B0">
        <w:rPr>
          <w:rFonts w:asciiTheme="minorEastAsia" w:hAnsiTheme="minorEastAsia" w:hint="eastAsia"/>
          <w:sz w:val="24"/>
          <w:szCs w:val="24"/>
        </w:rPr>
        <w:t xml:space="preserve">5. 中央八项规定要求，政治局同志出席会议活动应根据________决定是否报道。  </w:t>
      </w:r>
    </w:p>
    <w:sectPr w:rsidR="00E62BF1" w:rsidRPr="00C429B0" w:rsidSect="00E6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0EA"/>
    <w:rsid w:val="001C30EA"/>
    <w:rsid w:val="00450587"/>
    <w:rsid w:val="008E6C14"/>
    <w:rsid w:val="00C429B0"/>
    <w:rsid w:val="00E6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2115</Characters>
  <Application>Microsoft Office Word</Application>
  <DocSecurity>0</DocSecurity>
  <Lines>17</Lines>
  <Paragraphs>4</Paragraphs>
  <ScaleCrop>false</ScaleCrop>
  <Company>HP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2025-03-25T01:12:00Z</dcterms:created>
  <dcterms:modified xsi:type="dcterms:W3CDTF">2025-03-25T01:47:00Z</dcterms:modified>
</cp:coreProperties>
</file>